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Новые подходы в обучении детей двум государственным языкам в ДОУ Республики Татарстан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г.г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Киләчәк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Одна из актуальных проблем в системе образовани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я-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это вопрос об овладении вторым языком.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РТ: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 - заявил глава Министерство Образовании и Науки РТ. 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По его словам, если раньше в преподавании языков доминировали академичность,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теоретизированность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то сейчас идет обращение к практике ориентированности,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мультимедийности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обучения с помощью игр, сказок, мультфильмов.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По новой программе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Рреспублики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Татарстан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обучения в детских садах был составлен учебно-методический комплект (УМК), куда вошли: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Материалы для обучения: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 1.1 Рабочие тетради для детей.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 1.2 Методические рекомендации и пособия    для   воспитателей.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Материал для формирования языковой среды: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 2.1. Сборники детских художественных произведений для воспитателей и родителей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2.2. Комплекты аудиоматериалов (песни, танцы)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2.3.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Комплекты видеоматериалов (телепередачи, учебные мультфильмы:</w:t>
      </w:r>
      <w:proofErr w:type="gramEnd"/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а)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переведенные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 русского языка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б) вновь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созданные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на татарском языке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Пособие УМК направлено на воспитание интереса к овладению двум языкам  развитию активной и пассивной речи и адресовано воспитателю детского сада.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Специально для новой программы было разработано: Мультимедийные ресурсы нового поколения для изучения детьми татарского языка: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Осуществлен перевод 8 мультфильмов на татарский язык;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Разработаны 5 мультфильмов на татарском языке (объединение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Татармультфильм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»);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Разработано содержание 45 анимационных сюжетов;</w:t>
      </w:r>
    </w:p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Разработаны 8 познавательно-развлекательных телевизионных передач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Әкият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илендә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для детей дошкольного возраста в целях обучения детей разговорной речи, которые будут транслироваться  по воскресеньям  9.30. на канале «</w:t>
      </w:r>
      <w:hyperlink r:id="rId5" w:tooltip="ТНВ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ТНВ</w:t>
        </w:r>
      </w:hyperlink>
      <w:r>
        <w:rPr>
          <w:rFonts w:ascii="Arial" w:hAnsi="Arial" w:cs="Arial"/>
          <w:color w:val="000000"/>
          <w:sz w:val="18"/>
          <w:szCs w:val="18"/>
        </w:rPr>
        <w:t>».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Тиражирован комплект из трех дисков: музыкальные сказки на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.я</w:t>
      </w:r>
      <w:proofErr w:type="gramEnd"/>
      <w:r>
        <w:rPr>
          <w:rFonts w:ascii="Arial" w:hAnsi="Arial" w:cs="Arial"/>
          <w:color w:val="000000"/>
          <w:sz w:val="18"/>
          <w:szCs w:val="18"/>
        </w:rPr>
        <w:t>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- «Африка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хикмәтләре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Сертотмас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үрдәк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Бардым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күлгә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салдым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кармак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...» детские песни на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тат.яз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–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Биилә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итек-читекләр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Разработаны аудиозаписи татарских народных танцевальных мелодий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Шома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бас» (29 мелодий);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Созданы мультипликационные фильмы на татарском языке: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Ө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ч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кыз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“Алтын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бөртеклә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Ике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кыз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Төлке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каз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Бү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л</w:t>
      </w:r>
      <w:proofErr w:type="gramEnd"/>
      <w:r>
        <w:rPr>
          <w:rFonts w:ascii="Arial" w:hAnsi="Arial" w:cs="Arial"/>
          <w:color w:val="000000"/>
          <w:sz w:val="18"/>
          <w:szCs w:val="18"/>
        </w:rPr>
        <w:t>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кемгә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>?”,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Ш</w:t>
      </w:r>
      <w:proofErr w:type="gramEnd"/>
      <w:r>
        <w:rPr>
          <w:rFonts w:ascii="Arial" w:hAnsi="Arial" w:cs="Arial"/>
          <w:color w:val="000000"/>
          <w:sz w:val="18"/>
          <w:szCs w:val="18"/>
        </w:rPr>
        <w:t>үрәле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“Су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анасы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К</w:t>
      </w:r>
      <w:proofErr w:type="gramEnd"/>
      <w:r>
        <w:rPr>
          <w:rFonts w:ascii="Arial" w:hAnsi="Arial" w:cs="Arial"/>
          <w:color w:val="000000"/>
          <w:sz w:val="18"/>
          <w:szCs w:val="18"/>
        </w:rPr>
        <w:t>әҗә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сарык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Чукмар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белән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Тукмар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Куян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кызы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Сертотмас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үрдәк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Агачлар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авырый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Творческими группами г. Казани и Набережных Челнов были разработаны УМК: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 комплект – по обучению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детей русскому языку «Изучаем русский язык», творческая группа под руководством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Гаффаровой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С.М.;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 комплект – по обучению русскоязычных детей татарскому языку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Татарча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» - «Говорим по-татарски», творческая группа под руководством 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Зариповой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З.М.;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 комплект – по обучению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детей родному языку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творческая группа под руководством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Хазратовой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Ф.В.;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 комплект – для детей подготовительной к школе групп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Мәктәпкәчә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яшьтәгелә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әлифбасы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Авазларны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уйнатып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 (для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детей) автор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Шаехова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Резеда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Камилевна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пособие «Раз – словечко, два - словечко» (занимательное обучение татарскому языку) автор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Шаехова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Р.К.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«Изучаем русский язык»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(Автор: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Гаффарова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С.М.)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Комплект «Изучаем русский язык»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включает в себя программу обучения детей начиная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Занятия планируется проводить 3 раза в неделю в игровой форме, с участием сказочных персонажей, игрушек и т.д.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Татарча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 - «Говорим по-татарски» 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(Автор: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Зарипова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З.М.)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Творческая группа под руководством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З.М.Зариповой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“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Минем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өем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 (для средней группы), 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Уйный-уйный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үсәбез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” (для старшей группы), “Без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инде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хәзер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зурлар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—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мәктәпкә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илтә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юллар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 (для подготовительной к школе группы). 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состовлять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(Автор: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Хазратова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В.Ф.)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>
        <w:rPr>
          <w:rFonts w:ascii="Arial" w:hAnsi="Arial" w:cs="Arial"/>
          <w:color w:val="000000"/>
          <w:sz w:val="18"/>
          <w:szCs w:val="18"/>
        </w:rPr>
        <w:softHyphen/>
        <w:t>тания детей.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В связи с этим был разработан и составлен учебно-методический комплект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средней группы, аудиозаписи, серии картин.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Основная цель УМК 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  - формирование  правильной устной родной речи детей дошкольного возраста. Главной задачей для программы является обучение детей правильно и красиво говорить.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УМК “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Туган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телдә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color w:val="000000"/>
          <w:sz w:val="18"/>
          <w:szCs w:val="18"/>
        </w:rPr>
        <w:t>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воспитательно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>-образовательного процесса в ДОУ.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Мәктәпкәчә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яшьтәгелә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әлифбасы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Авазларны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уйнатып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«Раз - словечко, два – словечко» 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(Автор: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Шаехова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Р.К.)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программе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предшкольного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образования в разделе 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решения этих задач опираемся на рабочие тетради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Мәктәпкәчә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яшьтәгелә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әлифбасы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Авазларны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уйнатып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 2012 года  издается новый журнал 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Тылсымлы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куллар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</w:rPr>
        <w:t>»-</w:t>
      </w:r>
      <w:proofErr w:type="gramEnd"/>
      <w:r>
        <w:rPr>
          <w:rFonts w:ascii="Arial" w:hAnsi="Arial" w:cs="Arial"/>
          <w:color w:val="000000"/>
          <w:sz w:val="18"/>
          <w:szCs w:val="18"/>
        </w:rPr>
        <w:t>это яркий, красочный, познавательный журнал на татарском языке для детей в возрасте от 5 до 8 лет. Загадки, сказки, игры, кроссворды, мастер-классы, задания для улучшения логического мышления, открытые уроки для воспитателей детских садов и учителей начальных классов – словом, целый кладезь полезной информации для взрослых и целый новый мир для татарских детишек.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Основная цель - развитие творческих и познавательных  способностей, нравственного потенциала детей, через татарские национальные традиции.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Основная задача - формирование у детей младшего возраста эстетических вкусов, создание мотивации на творческую жизнь, приобщение к национальным культурным ценностям.</w:t>
      </w:r>
    </w:p>
    <w:p w:rsidR="00BC5F9F" w:rsidRDefault="00BC5F9F" w:rsidP="00BC5F9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 Редакция журнала не только публикует свою продукцию, но и периодически проводит встречи с детьми, где юные изобретатели своими руками творят чудеса и активно общаются между собой на татарском языке. На журнал можно подписаться в почтовых отделениях по месту жительства.</w:t>
      </w:r>
    </w:p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2012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елның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февраль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аенда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Министрлар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Кабинеты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карары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гамәлгә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куелган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2010-2015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нче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елларда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мәгарифне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үстерү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стратегиясе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“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Киләчәк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программасы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кысаларында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мәктәпкәчә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белем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бирү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учреждениеләрендә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дәүләт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өйрәтү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программасы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старт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алды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Хөкүмәте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йортында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Премьер-министры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Илдар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Халиков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рәислегендә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“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Киләчәк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сериясенә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караган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яңа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укыту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-методик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комплектлары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аларны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гамәлгә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кую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эшчәнлеген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җәелдерү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проблемаларына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багышланган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махсус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“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түгәрәк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өстәл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артында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сөйләшү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үткәрелде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Хөкүмәте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башлыгы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күтәрелгән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проблеманың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үтә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көнүзәк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дәүләти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әһәмиятен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билгеләп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үтте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: “Без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тиз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арада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бакчаларына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йө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үчеләргә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татар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уңайлы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нәтиҗәле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итеп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өйрәнү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тиешле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шартлар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тудырырга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бурычлы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spellEnd"/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үзләштерү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байлык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!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Республикабызның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киләчәге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булган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дәүләт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үзләштерү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процессына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мәктәпкәчә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яшьтә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старт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бирү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-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мәктә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</w:t>
      </w:r>
      <w:proofErr w:type="spellEnd"/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югары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йортларында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белем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этабы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яхшы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фундамент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әзерләү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ул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”, -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диде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И.Халиков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тәкъдим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ителгән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укыту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-методик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комплектлары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нигезендә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шөгыльләнүләрен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беренче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чиратта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мавыктыргыч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югары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әҗәдә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профессиональ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итеп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оештыру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зарурлыгын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кабат-кабат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ассызыклады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  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Заманча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педагогик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технологиялә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spellEnd"/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янәшә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мультимедиа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чараларын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Интернет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мөмкинлекләреннең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файдаланылуы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Татарстан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Республикасы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Хөкүмәтенең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мул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ярдәмен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вәгъдә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итте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</w:p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Яңа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укыту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-методик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комплектлар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хакында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сүз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алып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барганда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без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гаиләләре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гаиләләрендәге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үзләштерүне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эффектив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торган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заманча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әсбаплар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турында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сөйлибез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Барлык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да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ике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телне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яхшы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белүе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өһим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br/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Татарстанда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4-5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яшьтә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62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сүз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белергә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ә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инде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дүртенче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сыйныфта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аларның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сүзлек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запасы 1167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сүзгә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җитәргә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тиеш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 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br/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бакчаларында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дәүләт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өйрәтү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укыту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-методика комплекты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төзелгән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тәрбиячелә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spellEnd"/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ата-аналар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матур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әдәбият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җыентыклары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шулай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рус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телләрендәге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аудио-,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видеоматериаллардан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торган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комплектлар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керә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ТР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мәгариф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министры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белдергәнчә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яңа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программа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өчен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телендәге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5 мультфильм, 45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анимацион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сюжет, 8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тапшыру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(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ял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көннәрендә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“Татарстан –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Яңа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гасыр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”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телеканалында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трансляцияләнәчәк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министрлык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сайтына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урнаштырылачак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)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эшләнгән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Моннан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тыш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8 популяр мультфильм татар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теленә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тә</w:t>
      </w:r>
      <w:proofErr w:type="gram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</w:t>
      </w:r>
      <w:proofErr w:type="gram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җемә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ителгән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музыкаль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әкиятләр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балалар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җырларын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үз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эченә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алган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3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дисктан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торган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комплект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булдырылган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</w:t>
      </w:r>
    </w:p>
    <w:p w:rsidR="00BC5F9F" w:rsidRDefault="00BC5F9F" w:rsidP="00BC5F9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Программаны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гамәлгә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кертү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процессында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тәрбиячеләрне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һәм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ата-аналарны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да актив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катнаштыру</w:t>
      </w:r>
      <w:proofErr w:type="spellEnd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6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зар</w:t>
      </w:r>
      <w:proofErr w:type="spellEnd"/>
    </w:p>
    <w:p w:rsidR="00796937" w:rsidRDefault="00796937"/>
    <w:sectPr w:rsidR="0079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9F"/>
    <w:rsid w:val="001D5D35"/>
    <w:rsid w:val="00796937"/>
    <w:rsid w:val="00BC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F9F"/>
    <w:rPr>
      <w:b/>
      <w:bCs/>
    </w:rPr>
  </w:style>
  <w:style w:type="character" w:styleId="a5">
    <w:name w:val="Hyperlink"/>
    <w:basedOn w:val="a0"/>
    <w:uiPriority w:val="99"/>
    <w:semiHidden/>
    <w:unhideWhenUsed/>
    <w:rsid w:val="00BC5F9F"/>
    <w:rPr>
      <w:color w:val="0000FF"/>
      <w:u w:val="single"/>
    </w:rPr>
  </w:style>
  <w:style w:type="character" w:styleId="a6">
    <w:name w:val="Emphasis"/>
    <w:basedOn w:val="a0"/>
    <w:uiPriority w:val="20"/>
    <w:qFormat/>
    <w:rsid w:val="00BC5F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F9F"/>
    <w:rPr>
      <w:b/>
      <w:bCs/>
    </w:rPr>
  </w:style>
  <w:style w:type="character" w:styleId="a5">
    <w:name w:val="Hyperlink"/>
    <w:basedOn w:val="a0"/>
    <w:uiPriority w:val="99"/>
    <w:semiHidden/>
    <w:unhideWhenUsed/>
    <w:rsid w:val="00BC5F9F"/>
    <w:rPr>
      <w:color w:val="0000FF"/>
      <w:u w:val="single"/>
    </w:rPr>
  </w:style>
  <w:style w:type="character" w:styleId="a6">
    <w:name w:val="Emphasis"/>
    <w:basedOn w:val="a0"/>
    <w:uiPriority w:val="20"/>
    <w:qFormat/>
    <w:rsid w:val="00BC5F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zan.bezformata.ru/word/tnv/47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Гульназ</cp:lastModifiedBy>
  <cp:revision>2</cp:revision>
  <dcterms:created xsi:type="dcterms:W3CDTF">2017-06-12T18:17:00Z</dcterms:created>
  <dcterms:modified xsi:type="dcterms:W3CDTF">2017-06-12T18:17:00Z</dcterms:modified>
</cp:coreProperties>
</file>